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306C" w14:textId="534E178E" w:rsidR="00343318" w:rsidRPr="00643200" w:rsidRDefault="00D43279" w:rsidP="00D43279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１</w:t>
      </w:r>
      <w:r>
        <w:rPr>
          <w:rFonts w:cs="ＭＳ 明朝" w:hint="eastAsia"/>
          <w:sz w:val="22"/>
          <w:szCs w:val="22"/>
        </w:rPr>
        <w:t xml:space="preserve">）　</w:t>
      </w:r>
      <w:r w:rsidR="00343318">
        <w:rPr>
          <w:rFonts w:cs="ＭＳ 明朝" w:hint="eastAsia"/>
          <w:sz w:val="22"/>
          <w:szCs w:val="22"/>
        </w:rPr>
        <w:t xml:space="preserve">　　　　　　　　　　　　　　　　　　　　　　</w:t>
      </w:r>
      <w:r w:rsidR="00343318"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4FEA745A" w14:textId="77777777" w:rsidR="00343318" w:rsidRPr="004363D8" w:rsidRDefault="00343318" w:rsidP="00343318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707E87B8" w14:textId="77777777" w:rsidR="00343318" w:rsidRPr="004363D8" w:rsidRDefault="00343318" w:rsidP="00343318">
      <w:pPr>
        <w:rPr>
          <w:rFonts w:ascii="ＭＳ 明朝" w:hAnsi="Times New Roman" w:cs="Times New Roman"/>
          <w:lang w:eastAsia="zh-TW"/>
        </w:rPr>
      </w:pPr>
    </w:p>
    <w:p w14:paraId="412994AE" w14:textId="02C0EC10" w:rsidR="00343318" w:rsidRDefault="00343318" w:rsidP="00343318">
      <w:pPr>
        <w:suppressAutoHyphens w:val="0"/>
        <w:spacing w:line="270" w:lineRule="exact"/>
        <w:jc w:val="both"/>
        <w:rPr>
          <w:rFonts w:cs="ＭＳ 明朝"/>
          <w:lang w:eastAsia="zh-TW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 w:rsidR="00DB1364">
        <w:rPr>
          <w:rFonts w:cs="ＭＳ 明朝" w:hint="eastAsia"/>
          <w:lang w:eastAsia="zh-TW"/>
        </w:rPr>
        <w:t>：</w:t>
      </w:r>
      <w:r w:rsidR="0047562E">
        <w:rPr>
          <w:rFonts w:cs="ＭＳ 明朝" w:hint="eastAsia"/>
        </w:rPr>
        <w:t>南アルプス市</w:t>
      </w:r>
      <w:r w:rsidR="00CB0108">
        <w:rPr>
          <w:rFonts w:cs="ＭＳ 明朝" w:hint="eastAsia"/>
        </w:rPr>
        <w:t>甲西農村環境改善センター改修工事</w:t>
      </w:r>
      <w:r w:rsidR="004636D2">
        <w:rPr>
          <w:rFonts w:cs="ＭＳ 明朝" w:hint="eastAsia"/>
          <w:lang w:eastAsia="zh-TW"/>
        </w:rPr>
        <w:t>（建築主体工事）</w:t>
      </w:r>
    </w:p>
    <w:p w14:paraId="4A0C9F68" w14:textId="77777777" w:rsidR="001B2611" w:rsidRPr="00E4688C" w:rsidRDefault="001B2611" w:rsidP="00343318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  <w:lang w:eastAsia="zh-TW"/>
        </w:rPr>
      </w:pPr>
    </w:p>
    <w:p w14:paraId="7339B458" w14:textId="79679959" w:rsidR="00343318" w:rsidRPr="002E5512" w:rsidRDefault="001B2611" w:rsidP="001B2611">
      <w:pPr>
        <w:suppressAutoHyphens w:val="0"/>
        <w:wordWrap w:val="0"/>
        <w:spacing w:line="270" w:lineRule="exact"/>
        <w:jc w:val="right"/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　　</w:t>
      </w:r>
      <w:r>
        <w:rPr>
          <w:rFonts w:cs="ＭＳ 明朝" w:hint="eastAsia"/>
          <w:u w:val="single"/>
        </w:rPr>
        <w:t xml:space="preserve">　　</w:t>
      </w:r>
      <w:r w:rsidRPr="001B2611">
        <w:rPr>
          <w:rFonts w:cs="ＭＳ 明朝" w:hint="eastAsia"/>
          <w:u w:val="single"/>
        </w:rPr>
        <w:t xml:space="preserve">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343318" w:rsidRPr="004A01C8" w14:paraId="437A6184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8BB5" w14:textId="77777777" w:rsidR="00343318" w:rsidRPr="004A01C8" w:rsidRDefault="00343318" w:rsidP="007731BD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A01C8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45C6C" w14:textId="2D8EEF3F" w:rsidR="00343318" w:rsidRPr="004A01C8" w:rsidRDefault="00E20703" w:rsidP="007731BD">
            <w:pPr>
              <w:kinsoku w:val="0"/>
              <w:wordWrap w:val="0"/>
              <w:overflowPunct w:val="0"/>
              <w:autoSpaceDE w:val="0"/>
              <w:autoSpaceDN w:val="0"/>
              <w:ind w:firstLineChars="100" w:firstLine="210"/>
              <w:jc w:val="both"/>
              <w:rPr>
                <w:rFonts w:cs="Times New Roman"/>
                <w:color w:val="auto"/>
              </w:rPr>
            </w:pPr>
            <w:r w:rsidRPr="004A01C8">
              <w:rPr>
                <w:rFonts w:cs="Times New Roman" w:hint="eastAsia"/>
                <w:color w:val="auto"/>
              </w:rPr>
              <w:t>工程管理に係る</w:t>
            </w:r>
            <w:r w:rsidR="004A01C8" w:rsidRPr="004A01C8">
              <w:rPr>
                <w:rFonts w:cs="Times New Roman" w:hint="eastAsia"/>
                <w:color w:val="auto"/>
              </w:rPr>
              <w:t>項目</w:t>
            </w:r>
          </w:p>
        </w:tc>
      </w:tr>
    </w:tbl>
    <w:p w14:paraId="48FBED54" w14:textId="77777777" w:rsidR="00343318" w:rsidRPr="004A01C8" w:rsidRDefault="00343318" w:rsidP="00343318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4A01C8" w:rsidRPr="004A01C8" w14:paraId="2E4CF4E7" w14:textId="77777777" w:rsidTr="00470A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8A55" w14:textId="77777777" w:rsidR="004A01C8" w:rsidRP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A01C8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980C" w14:textId="7567A7E4" w:rsidR="004A01C8" w:rsidRPr="004A01C8" w:rsidRDefault="004A01C8" w:rsidP="004A01C8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4A01C8">
              <w:rPr>
                <w:rFonts w:ascii="ＭＳ 明朝" w:hAnsi="Times New Roman" w:cs="Times New Roman" w:hint="eastAsia"/>
                <w:color w:val="auto"/>
              </w:rPr>
              <w:t>本工事は、建築主体工事・電気設備工事・機械設備工事の３事業者により施工される。工事を円滑に進めるため、他の事業者（同時期施工の工事）との調整に係る工程管理の方法について記入すること。</w:t>
            </w:r>
          </w:p>
        </w:tc>
      </w:tr>
      <w:tr w:rsidR="004A01C8" w:rsidRPr="0040145E" w14:paraId="33B15E0B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C1503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C9EFECA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AA15809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5ABB2424" w14:textId="77777777" w:rsidR="004A01C8" w:rsidRDefault="004A01C8" w:rsidP="004A01C8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58664EDF" w14:textId="77777777" w:rsidR="004A01C8" w:rsidRPr="003267D7" w:rsidRDefault="004A01C8" w:rsidP="004A01C8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C9A06" w14:textId="77777777" w:rsidR="004A01C8" w:rsidRPr="00534830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7ADDD049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A8C873E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C2D1FC6" w14:textId="77777777" w:rsidR="004A01C8" w:rsidRPr="00D163BB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1A28EF5C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2F735CC9" w14:textId="77777777" w:rsidR="004A01C8" w:rsidRPr="00B4042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7BB65FB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B443BA7" w14:textId="77777777" w:rsidR="004A01C8" w:rsidRPr="009516D1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4A01C8" w:rsidRPr="004363D8" w14:paraId="24CCDA9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1A6E3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11C129B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D028A5D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15830B9F" w14:textId="77777777" w:rsidR="004A01C8" w:rsidRDefault="004A01C8" w:rsidP="004A01C8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5F6193B9" w14:textId="77777777" w:rsidR="004A01C8" w:rsidRPr="003267D7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6D0C8E" w14:textId="77777777" w:rsidR="004A01C8" w:rsidRPr="00534830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1B877017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35E3E74A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032CDFEC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B9712A2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1DB2D002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FE2B092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669CB4B1" w14:textId="77777777" w:rsidR="004A01C8" w:rsidRPr="009B2F39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4A01C8" w:rsidRPr="004363D8" w14:paraId="73E7D7BF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C3F3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2CC93857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3E832D22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49674EC9" w14:textId="77777777" w:rsidR="004A01C8" w:rsidRDefault="004A01C8" w:rsidP="004A01C8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1B466244" w14:textId="77777777" w:rsidR="004A01C8" w:rsidRPr="003267D7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349E18" w14:textId="77777777" w:rsidR="004A01C8" w:rsidRPr="00534830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BA2054A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1B1CA69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CAF18E0" w14:textId="77777777" w:rsidR="004A01C8" w:rsidRPr="00D6683B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745A3797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413A37A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0735078" w14:textId="77777777" w:rsidR="004A01C8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2E2DA92" w14:textId="77777777" w:rsidR="004A01C8" w:rsidRPr="003267D7" w:rsidRDefault="004A01C8" w:rsidP="004A01C8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609FF762" w14:textId="2DA7EF58" w:rsidR="00E4688C" w:rsidRPr="00DB1364" w:rsidRDefault="00343318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</w:t>
      </w:r>
      <w:r w:rsidR="00E4688C" w:rsidRPr="00DB1364">
        <w:rPr>
          <w:rFonts w:cs="ＭＳ 明朝" w:hint="eastAsia"/>
          <w:color w:val="auto"/>
          <w:sz w:val="20"/>
          <w:szCs w:val="20"/>
        </w:rPr>
        <w:t>評価項目に対する提案は、優先度が高いもの</w:t>
      </w:r>
      <w:r w:rsidR="00E4688C">
        <w:rPr>
          <w:rFonts w:cs="ＭＳ 明朝" w:hint="eastAsia"/>
          <w:color w:val="auto"/>
          <w:sz w:val="20"/>
          <w:szCs w:val="20"/>
        </w:rPr>
        <w:t>から</w:t>
      </w:r>
      <w:r w:rsidR="00E4688C"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381E015E" w14:textId="5AE3EC66" w:rsidR="00343318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</w:t>
      </w:r>
      <w:r w:rsidR="00343318" w:rsidRPr="00DB1364">
        <w:rPr>
          <w:rFonts w:cs="ＭＳ 明朝" w:hint="eastAsia"/>
          <w:color w:val="auto"/>
          <w:sz w:val="20"/>
          <w:szCs w:val="20"/>
        </w:rPr>
        <w:t>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="00343318"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="00343318"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686DFB55" w14:textId="514DC88E" w:rsidR="00343318" w:rsidRPr="00DB1364" w:rsidRDefault="00343318" w:rsidP="00343318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5E4FC9C3" w14:textId="4FCD40DD" w:rsidR="00343318" w:rsidRPr="00DB1364" w:rsidRDefault="00343318" w:rsidP="00C67AA2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 w:rsidR="00E4688C"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 w:rsidR="00E4688C"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08ED78F3" w14:textId="103E2B9D" w:rsidR="00DB1364" w:rsidRPr="00DB1364" w:rsidRDefault="00343318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 w:rsidR="00DB1364"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p w14:paraId="3451496A" w14:textId="57DE1002" w:rsidR="004A3527" w:rsidRPr="00643200" w:rsidRDefault="004A3527" w:rsidP="004A3527">
      <w:pPr>
        <w:rPr>
          <w:rFonts w:cs="ＭＳ 明朝"/>
          <w:b/>
          <w:sz w:val="22"/>
          <w:szCs w:val="22"/>
        </w:rPr>
      </w:pPr>
      <w:r>
        <w:rPr>
          <w:rFonts w:cs="ＭＳ 明朝" w:hint="eastAsia"/>
          <w:sz w:val="22"/>
          <w:szCs w:val="22"/>
        </w:rPr>
        <w:lastRenderedPageBreak/>
        <w:t>（様式１０</w:t>
      </w:r>
      <w:r w:rsidR="004F06B2">
        <w:rPr>
          <w:rFonts w:cs="ＭＳ 明朝" w:hint="eastAsia"/>
          <w:sz w:val="22"/>
          <w:szCs w:val="22"/>
        </w:rPr>
        <w:t>－</w:t>
      </w:r>
      <w:r w:rsidR="000662E9">
        <w:rPr>
          <w:rFonts w:cs="ＭＳ 明朝" w:hint="eastAsia"/>
          <w:sz w:val="22"/>
          <w:szCs w:val="22"/>
        </w:rPr>
        <w:t>２</w:t>
      </w:r>
      <w:r>
        <w:rPr>
          <w:rFonts w:cs="ＭＳ 明朝" w:hint="eastAsia"/>
          <w:sz w:val="22"/>
          <w:szCs w:val="22"/>
        </w:rPr>
        <w:t xml:space="preserve">）　　　　　　　　　　　　　　　　　　　　　　　</w:t>
      </w:r>
      <w:r w:rsidRPr="00643200">
        <w:rPr>
          <w:rFonts w:cs="ＭＳ 明朝" w:hint="eastAsia"/>
          <w:b/>
          <w:sz w:val="22"/>
          <w:szCs w:val="22"/>
        </w:rPr>
        <w:t>【記載注意】太字は記載例</w:t>
      </w:r>
    </w:p>
    <w:p w14:paraId="2D7A477E" w14:textId="77777777" w:rsidR="004A3527" w:rsidRPr="004363D8" w:rsidRDefault="004A3527" w:rsidP="004A3527">
      <w:pPr>
        <w:ind w:firstLineChars="1200" w:firstLine="3360"/>
        <w:rPr>
          <w:rFonts w:ascii="ＭＳ 明朝" w:hAnsi="Times New Roman" w:cs="Times New Roman"/>
          <w:lang w:eastAsia="zh-TW"/>
        </w:rPr>
      </w:pPr>
      <w:r w:rsidRPr="004363D8">
        <w:rPr>
          <w:rFonts w:cs="ＭＳ 明朝" w:hint="eastAsia"/>
          <w:sz w:val="28"/>
          <w:szCs w:val="28"/>
          <w:lang w:eastAsia="zh-TW"/>
        </w:rPr>
        <w:t>施　工　計　画　書</w:t>
      </w:r>
    </w:p>
    <w:p w14:paraId="47157A66" w14:textId="77777777" w:rsidR="004A3527" w:rsidRPr="004363D8" w:rsidRDefault="004A3527" w:rsidP="004A3527">
      <w:pPr>
        <w:rPr>
          <w:rFonts w:ascii="ＭＳ 明朝" w:hAnsi="Times New Roman" w:cs="Times New Roman"/>
          <w:lang w:eastAsia="zh-TW"/>
        </w:rPr>
      </w:pPr>
    </w:p>
    <w:p w14:paraId="205C4A81" w14:textId="219BDD04" w:rsidR="00DB1364" w:rsidRDefault="00DB1364" w:rsidP="00DB1364">
      <w:pPr>
        <w:suppressAutoHyphens w:val="0"/>
        <w:spacing w:line="270" w:lineRule="exact"/>
        <w:jc w:val="both"/>
        <w:rPr>
          <w:rFonts w:cs="ＭＳ 明朝"/>
        </w:rPr>
      </w:pPr>
      <w:r w:rsidRPr="004363D8">
        <w:rPr>
          <w:rFonts w:cs="ＭＳ 明朝" w:hint="eastAsia"/>
          <w:lang w:eastAsia="zh-TW"/>
        </w:rPr>
        <w:t xml:space="preserve">　　工事名</w:t>
      </w:r>
      <w:r>
        <w:rPr>
          <w:rFonts w:cs="ＭＳ 明朝" w:hint="eastAsia"/>
        </w:rPr>
        <w:t>：</w:t>
      </w:r>
      <w:r w:rsidR="0047562E">
        <w:rPr>
          <w:rFonts w:cs="ＭＳ 明朝" w:hint="eastAsia"/>
        </w:rPr>
        <w:t>南アルプス市</w:t>
      </w:r>
      <w:r w:rsidR="00CB0108">
        <w:rPr>
          <w:rFonts w:cs="ＭＳ 明朝" w:hint="eastAsia"/>
        </w:rPr>
        <w:t>甲西農村環境改善センター改修工事</w:t>
      </w:r>
      <w:r>
        <w:rPr>
          <w:rFonts w:cs="ＭＳ 明朝" w:hint="eastAsia"/>
        </w:rPr>
        <w:t>（建築主体工事）</w:t>
      </w:r>
    </w:p>
    <w:p w14:paraId="36948D20" w14:textId="77777777" w:rsidR="001B2611" w:rsidRPr="00DB1364" w:rsidRDefault="001B2611" w:rsidP="004A3527">
      <w:pPr>
        <w:suppressAutoHyphens w:val="0"/>
        <w:spacing w:line="270" w:lineRule="exact"/>
        <w:jc w:val="both"/>
        <w:rPr>
          <w:rFonts w:ascii="ＭＳ 明朝" w:eastAsia="PMingLiU" w:cs="Times New Roman"/>
          <w:sz w:val="22"/>
          <w:szCs w:val="22"/>
        </w:rPr>
      </w:pPr>
    </w:p>
    <w:p w14:paraId="536ABAF7" w14:textId="53396743" w:rsidR="004A3527" w:rsidRPr="001B2611" w:rsidRDefault="001B2611" w:rsidP="001B2611">
      <w:pPr>
        <w:suppressAutoHyphens w:val="0"/>
        <w:wordWrap w:val="0"/>
        <w:spacing w:line="270" w:lineRule="exact"/>
        <w:ind w:right="-1"/>
        <w:jc w:val="right"/>
        <w:rPr>
          <w:rFonts w:eastAsia="PMingLiU"/>
        </w:rPr>
      </w:pPr>
      <w:r>
        <w:rPr>
          <w:rFonts w:cs="ＭＳ 明朝" w:hint="eastAsia"/>
        </w:rPr>
        <w:t>共同企業体の名称</w:t>
      </w:r>
      <w:r w:rsidRPr="001B2611">
        <w:rPr>
          <w:rFonts w:cs="ＭＳ 明朝" w:hint="eastAsia"/>
          <w:u w:val="single"/>
        </w:rPr>
        <w:t xml:space="preserve">　　</w:t>
      </w:r>
      <w:r>
        <w:rPr>
          <w:rFonts w:cs="ＭＳ 明朝" w:hint="eastAsia"/>
          <w:u w:val="single"/>
        </w:rPr>
        <w:t xml:space="preserve">　</w:t>
      </w:r>
      <w:r w:rsidRPr="001B2611">
        <w:rPr>
          <w:rFonts w:cs="ＭＳ 明朝" w:hint="eastAsia"/>
          <w:u w:val="single"/>
        </w:rPr>
        <w:t xml:space="preserve">　　　　　　　　　　　　　　</w:t>
      </w: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7938"/>
      </w:tblGrid>
      <w:tr w:rsidR="004A3527" w:rsidRPr="004A01C8" w14:paraId="3DBE469A" w14:textId="77777777" w:rsidTr="00F102AB">
        <w:trPr>
          <w:trHeight w:val="8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739E" w14:textId="77777777" w:rsidR="004A3527" w:rsidRPr="004A01C8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A01C8">
              <w:rPr>
                <w:rFonts w:cs="ＭＳ 明朝" w:hint="eastAsia"/>
                <w:color w:val="auto"/>
              </w:rPr>
              <w:t>■対象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3EB9" w14:textId="640F664A" w:rsidR="004A3527" w:rsidRPr="004A01C8" w:rsidRDefault="00E20703" w:rsidP="00FC0525">
            <w:pPr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cs="Times New Roman"/>
                <w:color w:val="auto"/>
              </w:rPr>
            </w:pPr>
            <w:r w:rsidRPr="004A01C8">
              <w:rPr>
                <w:rFonts w:cs="Times New Roman" w:hint="eastAsia"/>
                <w:color w:val="auto"/>
              </w:rPr>
              <w:t xml:space="preserve">　</w:t>
            </w:r>
            <w:r w:rsidR="004A01C8" w:rsidRPr="004A01C8">
              <w:rPr>
                <w:rFonts w:cs="Times New Roman" w:hint="eastAsia"/>
                <w:color w:val="auto"/>
              </w:rPr>
              <w:t>施工上配慮すべき事項</w:t>
            </w:r>
          </w:p>
        </w:tc>
      </w:tr>
    </w:tbl>
    <w:p w14:paraId="47A7647A" w14:textId="77777777" w:rsidR="004A3527" w:rsidRPr="004A01C8" w:rsidRDefault="004A3527" w:rsidP="004A3527">
      <w:pPr>
        <w:rPr>
          <w:rFonts w:ascii="ＭＳ 明朝" w:hAnsi="Times New Roman" w:cs="Times New Roman"/>
          <w:color w:val="auto"/>
        </w:rPr>
      </w:pPr>
    </w:p>
    <w:tbl>
      <w:tblPr>
        <w:tblW w:w="921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938"/>
      </w:tblGrid>
      <w:tr w:rsidR="004A01C8" w:rsidRPr="004A01C8" w14:paraId="0D666620" w14:textId="77777777" w:rsidTr="00F102AB">
        <w:trPr>
          <w:trHeight w:val="938"/>
        </w:trPr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70B0" w14:textId="77777777" w:rsidR="004A3527" w:rsidRPr="004A01C8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A01C8">
              <w:rPr>
                <w:rFonts w:cs="ＭＳ 明朝" w:hint="eastAsia"/>
                <w:color w:val="auto"/>
              </w:rPr>
              <w:t>評価項目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DFE03" w14:textId="398F6186" w:rsidR="004A3527" w:rsidRPr="004A01C8" w:rsidRDefault="004A01C8" w:rsidP="00DB1364">
            <w:pPr>
              <w:topLinePunct/>
              <w:rPr>
                <w:rFonts w:ascii="ＭＳ 明朝" w:hAnsi="Times New Roman" w:cs="Times New Roman"/>
                <w:color w:val="auto"/>
              </w:rPr>
            </w:pPr>
            <w:r w:rsidRPr="004A01C8">
              <w:rPr>
                <w:rFonts w:ascii="ＭＳ 明朝" w:hAnsi="Times New Roman" w:cs="Times New Roman" w:hint="eastAsia"/>
                <w:color w:val="auto"/>
              </w:rPr>
              <w:t>工事車両の出入りについて、工事対象施設の敷地内に隣接する庁舎や近接の保育所の利用者、住宅や近隣学校の登下校時の児童・生徒等の安全確保対策について記入すること。</w:t>
            </w:r>
          </w:p>
        </w:tc>
      </w:tr>
      <w:tr w:rsidR="004A3527" w:rsidRPr="0040145E" w14:paraId="165E2764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89379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42EE4520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49DEB0FE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F38EE57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１</w:t>
            </w:r>
          </w:p>
          <w:p w14:paraId="461C794A" w14:textId="77777777" w:rsidR="004A3527" w:rsidRPr="003267D7" w:rsidRDefault="004A3527" w:rsidP="00DB1364">
            <w:pPr>
              <w:ind w:firstLineChars="100" w:firstLine="210"/>
              <w:jc w:val="both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5E51F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の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5913BCE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65433100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5DBBBE97" w14:textId="77777777" w:rsidR="004A3527" w:rsidRPr="00D163BB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068B8EC9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32F16606" w14:textId="77777777" w:rsidR="004A3527" w:rsidRPr="00B40428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71E3C613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  <w:p w14:paraId="4A32B532" w14:textId="77777777" w:rsidR="004A3527" w:rsidRPr="009516D1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FF0000"/>
              </w:rPr>
            </w:pPr>
          </w:p>
        </w:tc>
      </w:tr>
      <w:tr w:rsidR="004A3527" w:rsidRPr="004363D8" w14:paraId="6AAB1738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9F435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3FBA56AB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6A9BA78C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7077A65C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２</w:t>
            </w:r>
          </w:p>
          <w:p w14:paraId="393604F8" w14:textId="77777777" w:rsidR="004A3527" w:rsidRPr="003267D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96726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EA6FA77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6E38304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1261DD9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E53EF2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550AF64C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2097ABDC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  <w:p w14:paraId="75A8E020" w14:textId="77777777" w:rsidR="004A3527" w:rsidRPr="009B2F39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4A3527" w:rsidRPr="004363D8" w14:paraId="2A106CEA" w14:textId="77777777" w:rsidTr="00F102AB">
        <w:trPr>
          <w:trHeight w:val="1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6B941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  <w:p w14:paraId="571DBA65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提</w:t>
            </w:r>
          </w:p>
          <w:p w14:paraId="2A848EFB" w14:textId="77777777" w:rsidR="004A352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ind w:firstLineChars="100" w:firstLine="210"/>
              <w:jc w:val="both"/>
            </w:pPr>
            <w:r>
              <w:rPr>
                <w:rFonts w:hint="eastAsia"/>
              </w:rPr>
              <w:t>案</w:t>
            </w:r>
          </w:p>
          <w:p w14:paraId="3A6E084E" w14:textId="77777777" w:rsidR="004A3527" w:rsidRDefault="004A3527" w:rsidP="00DB1364">
            <w:pPr>
              <w:ind w:firstLineChars="100" w:firstLine="210"/>
              <w:jc w:val="both"/>
            </w:pPr>
            <w:r>
              <w:rPr>
                <w:rFonts w:hint="eastAsia"/>
              </w:rPr>
              <w:t>３</w:t>
            </w:r>
          </w:p>
          <w:p w14:paraId="2A415900" w14:textId="77777777" w:rsidR="004A3527" w:rsidRPr="003267D7" w:rsidRDefault="004A3527" w:rsidP="00DB1364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jc w:val="both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00257A" w14:textId="77777777" w:rsidR="004A3527" w:rsidRPr="00534830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b/>
                <w:color w:val="auto"/>
              </w:rPr>
            </w:pP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・・・・（配慮事項）・・・</w:t>
            </w:r>
            <w:r>
              <w:rPr>
                <w:rFonts w:ascii="ＭＳ 明朝" w:hAnsi="Times New Roman" w:cs="Times New Roman" w:hint="eastAsia"/>
                <w:b/>
                <w:color w:val="auto"/>
              </w:rPr>
              <w:t>な</w:t>
            </w:r>
            <w:r w:rsidRPr="00534830">
              <w:rPr>
                <w:rFonts w:ascii="ＭＳ 明朝" w:hAnsi="Times New Roman" w:cs="Times New Roman" w:hint="eastAsia"/>
                <w:b/>
                <w:color w:val="auto"/>
              </w:rPr>
              <w:t>ため、・・・・（対応）・・・・を行う。</w:t>
            </w:r>
          </w:p>
          <w:p w14:paraId="28AA6FF2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2D955A5A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55B7F474" w14:textId="77777777" w:rsidR="004A3527" w:rsidRPr="00D6683B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0D29E41B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1B208ABF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4A7777EF" w14:textId="77777777" w:rsidR="004A352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  <w:p w14:paraId="6440EEA7" w14:textId="77777777" w:rsidR="004A3527" w:rsidRPr="003267D7" w:rsidRDefault="004A3527" w:rsidP="00230FFC">
            <w:pPr>
              <w:kinsoku w:val="0"/>
              <w:wordWrap w:val="0"/>
              <w:overflowPunct w:val="0"/>
              <w:autoSpaceDE w:val="0"/>
              <w:autoSpaceDN w:val="0"/>
              <w:spacing w:line="326" w:lineRule="atLeas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14:paraId="230D2850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注１）評価項目に対する提案は、優先度が高いもの</w:t>
      </w:r>
      <w:r>
        <w:rPr>
          <w:rFonts w:cs="ＭＳ 明朝" w:hint="eastAsia"/>
          <w:color w:val="auto"/>
          <w:sz w:val="20"/>
          <w:szCs w:val="20"/>
        </w:rPr>
        <w:t>から</w:t>
      </w:r>
      <w:r w:rsidRPr="00DB1364">
        <w:rPr>
          <w:rFonts w:cs="ＭＳ 明朝" w:hint="eastAsia"/>
          <w:color w:val="auto"/>
          <w:sz w:val="20"/>
          <w:szCs w:val="20"/>
        </w:rPr>
        <w:t>順に提案１から記載し、最大３提案までとする。これを超えた提案については評価しない。</w:t>
      </w:r>
    </w:p>
    <w:p w14:paraId="4AD058E8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注２）工事の特徴、現場条件等を考慮した記載</w:t>
      </w:r>
      <w:r>
        <w:rPr>
          <w:rFonts w:cs="ＭＳ 明朝" w:hint="eastAsia"/>
          <w:color w:val="auto"/>
          <w:sz w:val="20"/>
          <w:szCs w:val="20"/>
        </w:rPr>
        <w:t>内容</w:t>
      </w:r>
      <w:r w:rsidRPr="00DB1364">
        <w:rPr>
          <w:rFonts w:cs="ＭＳ 明朝" w:hint="eastAsia"/>
          <w:color w:val="auto"/>
          <w:sz w:val="20"/>
          <w:szCs w:val="20"/>
        </w:rPr>
        <w:t>とし、実施内容が</w:t>
      </w:r>
      <w:r>
        <w:rPr>
          <w:rFonts w:cs="ＭＳ 明朝" w:hint="eastAsia"/>
          <w:color w:val="auto"/>
          <w:sz w:val="20"/>
          <w:szCs w:val="20"/>
        </w:rPr>
        <w:t>具体的でない</w:t>
      </w:r>
      <w:r w:rsidRPr="00DB1364">
        <w:rPr>
          <w:rFonts w:cs="ＭＳ 明朝" w:hint="eastAsia"/>
          <w:color w:val="auto"/>
          <w:sz w:val="20"/>
          <w:szCs w:val="20"/>
        </w:rPr>
        <w:t>曖昧な表現は避けること。</w:t>
      </w:r>
    </w:p>
    <w:p w14:paraId="35EF9FF0" w14:textId="77777777" w:rsidR="00E4688C" w:rsidRPr="00DB1364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注３）施工計画の評価は提案ごとに評価し、合計して評価点を算出する。</w:t>
      </w:r>
    </w:p>
    <w:p w14:paraId="44D783FE" w14:textId="77777777" w:rsidR="00E4688C" w:rsidRPr="00DB1364" w:rsidRDefault="00E4688C" w:rsidP="00E4688C">
      <w:pPr>
        <w:ind w:leftChars="200" w:left="1020" w:hangingChars="300" w:hanging="6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注４）必要に応じ説明図表、写真を添付すること</w:t>
      </w:r>
      <w:r>
        <w:rPr>
          <w:rFonts w:cs="ＭＳ 明朝" w:hint="eastAsia"/>
          <w:color w:val="auto"/>
          <w:sz w:val="20"/>
          <w:szCs w:val="20"/>
        </w:rPr>
        <w:t>も可</w:t>
      </w:r>
      <w:r w:rsidRPr="00DB1364">
        <w:rPr>
          <w:rFonts w:cs="ＭＳ 明朝" w:hint="eastAsia"/>
          <w:color w:val="auto"/>
          <w:sz w:val="20"/>
          <w:szCs w:val="20"/>
        </w:rPr>
        <w:t>とするが、様式を含め</w:t>
      </w:r>
      <w:r>
        <w:rPr>
          <w:rFonts w:cs="ＭＳ 明朝" w:hint="eastAsia"/>
          <w:color w:val="auto"/>
          <w:sz w:val="20"/>
          <w:szCs w:val="20"/>
        </w:rPr>
        <w:t>てＡ</w:t>
      </w:r>
      <w:r w:rsidRPr="00DB1364">
        <w:rPr>
          <w:rFonts w:cs="ＭＳ 明朝" w:hint="eastAsia"/>
          <w:color w:val="auto"/>
          <w:sz w:val="20"/>
          <w:szCs w:val="20"/>
        </w:rPr>
        <w:t>４版２枚以内とすること。</w:t>
      </w:r>
    </w:p>
    <w:p w14:paraId="6F192C61" w14:textId="681117C3" w:rsidR="004A3527" w:rsidRDefault="00E4688C" w:rsidP="00E4688C">
      <w:pPr>
        <w:ind w:firstLineChars="200" w:firstLine="400"/>
        <w:rPr>
          <w:rFonts w:cs="ＭＳ 明朝"/>
          <w:color w:val="auto"/>
          <w:sz w:val="20"/>
          <w:szCs w:val="20"/>
        </w:rPr>
      </w:pPr>
      <w:r w:rsidRPr="00DB1364">
        <w:rPr>
          <w:rFonts w:cs="ＭＳ 明朝" w:hint="eastAsia"/>
          <w:color w:val="auto"/>
          <w:sz w:val="20"/>
          <w:szCs w:val="20"/>
        </w:rPr>
        <w:t>注５）３提案とも未記入</w:t>
      </w:r>
      <w:r>
        <w:rPr>
          <w:rFonts w:cs="ＭＳ 明朝" w:hint="eastAsia"/>
          <w:color w:val="auto"/>
          <w:sz w:val="20"/>
          <w:szCs w:val="20"/>
        </w:rPr>
        <w:t>又は</w:t>
      </w:r>
      <w:r w:rsidRPr="00DB1364">
        <w:rPr>
          <w:rFonts w:cs="ＭＳ 明朝" w:hint="eastAsia"/>
          <w:color w:val="auto"/>
          <w:sz w:val="20"/>
          <w:szCs w:val="20"/>
        </w:rPr>
        <w:t>不適切な提案の場合は「欠格」とする。</w:t>
      </w:r>
    </w:p>
    <w:sectPr w:rsidR="004A3527" w:rsidSect="00E4688C">
      <w:footerReference w:type="default" r:id="rId7"/>
      <w:pgSz w:w="11906" w:h="16838" w:code="9"/>
      <w:pgMar w:top="1276" w:right="1134" w:bottom="1134" w:left="1134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C2C9" w14:textId="77777777" w:rsidR="0076600E" w:rsidRDefault="007660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97E9B2B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7F59" w14:textId="77777777" w:rsidR="009F614F" w:rsidRDefault="009F614F">
    <w:pPr>
      <w:suppressAutoHyphens w:val="0"/>
      <w:autoSpaceDE w:val="0"/>
      <w:autoSpaceDN w:val="0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CA99" w14:textId="77777777" w:rsidR="0076600E" w:rsidRDefault="0076600E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6BD664" w14:textId="77777777" w:rsidR="0076600E" w:rsidRDefault="007660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A16CB"/>
    <w:multiLevelType w:val="hybridMultilevel"/>
    <w:tmpl w:val="21E244FC"/>
    <w:lvl w:ilvl="0" w:tplc="3D3225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414945DD"/>
    <w:multiLevelType w:val="hybridMultilevel"/>
    <w:tmpl w:val="11BE2DDE"/>
    <w:lvl w:ilvl="0" w:tplc="9FF28DD0">
      <w:start w:val="1"/>
      <w:numFmt w:val="decimalEnclosedCircle"/>
      <w:lvlText w:val="%1"/>
      <w:lvlJc w:val="left"/>
      <w:pPr>
        <w:ind w:left="62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49DB2C32"/>
    <w:multiLevelType w:val="hybridMultilevel"/>
    <w:tmpl w:val="B88A349E"/>
    <w:lvl w:ilvl="0" w:tplc="8C9CC2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5ADB5909"/>
    <w:multiLevelType w:val="hybridMultilevel"/>
    <w:tmpl w:val="36B4025C"/>
    <w:lvl w:ilvl="0" w:tplc="F864D7E6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55379DB"/>
    <w:multiLevelType w:val="hybridMultilevel"/>
    <w:tmpl w:val="9F1448D8"/>
    <w:lvl w:ilvl="0" w:tplc="7938F21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5" w15:restartNumberingAfterBreak="0">
    <w:nsid w:val="68B12415"/>
    <w:multiLevelType w:val="hybridMultilevel"/>
    <w:tmpl w:val="37CE5A40"/>
    <w:lvl w:ilvl="0" w:tplc="521EB902">
      <w:start w:val="1"/>
      <w:numFmt w:val="decimal"/>
      <w:lvlText w:val="%1"/>
      <w:lvlJc w:val="left"/>
      <w:pPr>
        <w:ind w:left="62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107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7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7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7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7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7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7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7" w:hanging="420"/>
      </w:pPr>
      <w:rPr>
        <w:rFonts w:cs="Times New Roman"/>
      </w:rPr>
    </w:lvl>
  </w:abstractNum>
  <w:abstractNum w:abstractNumId="6" w15:restartNumberingAfterBreak="0">
    <w:nsid w:val="6C7B6C0B"/>
    <w:multiLevelType w:val="hybridMultilevel"/>
    <w:tmpl w:val="DC14ACF8"/>
    <w:lvl w:ilvl="0" w:tplc="B3BCB7C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auto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211927"/>
    <w:multiLevelType w:val="hybridMultilevel"/>
    <w:tmpl w:val="5EA8C7C0"/>
    <w:lvl w:ilvl="0" w:tplc="DC1CB0B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73474C02"/>
    <w:multiLevelType w:val="hybridMultilevel"/>
    <w:tmpl w:val="6C824918"/>
    <w:lvl w:ilvl="0" w:tplc="982C4B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74A11E0D"/>
    <w:multiLevelType w:val="hybridMultilevel"/>
    <w:tmpl w:val="C1DC942C"/>
    <w:lvl w:ilvl="0" w:tplc="47BE9424">
      <w:start w:val="1"/>
      <w:numFmt w:val="decimalEnclosedCircle"/>
      <w:lvlText w:val="%1"/>
      <w:lvlJc w:val="left"/>
      <w:pPr>
        <w:ind w:left="110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8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200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2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84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26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68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410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526" w:hanging="420"/>
      </w:pPr>
      <w:rPr>
        <w:rFonts w:cs="Times New Roman"/>
      </w:rPr>
    </w:lvl>
  </w:abstractNum>
  <w:abstractNum w:abstractNumId="10" w15:restartNumberingAfterBreak="0">
    <w:nsid w:val="77F952E4"/>
    <w:multiLevelType w:val="hybridMultilevel"/>
    <w:tmpl w:val="7A38312E"/>
    <w:lvl w:ilvl="0" w:tplc="29224D46">
      <w:start w:val="2"/>
      <w:numFmt w:val="decimal"/>
      <w:lvlText w:val="%1"/>
      <w:lvlJc w:val="left"/>
      <w:pPr>
        <w:ind w:left="626" w:hanging="360"/>
      </w:pPr>
      <w:rPr>
        <w:rFonts w:cs="Times New Roman"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720"/>
  <w:doNotHyphenateCaps/>
  <w:drawingGridHorizontalSpacing w:val="0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33"/>
    <w:rsid w:val="00012981"/>
    <w:rsid w:val="00022509"/>
    <w:rsid w:val="00033E32"/>
    <w:rsid w:val="000436F0"/>
    <w:rsid w:val="000469A4"/>
    <w:rsid w:val="00061026"/>
    <w:rsid w:val="00062083"/>
    <w:rsid w:val="000662E9"/>
    <w:rsid w:val="00076EC4"/>
    <w:rsid w:val="00084908"/>
    <w:rsid w:val="000A47C3"/>
    <w:rsid w:val="000C422B"/>
    <w:rsid w:val="000F280A"/>
    <w:rsid w:val="00106ED9"/>
    <w:rsid w:val="00115337"/>
    <w:rsid w:val="00124C2B"/>
    <w:rsid w:val="00126AC4"/>
    <w:rsid w:val="00132ED6"/>
    <w:rsid w:val="00136701"/>
    <w:rsid w:val="00137E06"/>
    <w:rsid w:val="00137E81"/>
    <w:rsid w:val="001426D7"/>
    <w:rsid w:val="00152611"/>
    <w:rsid w:val="001533E0"/>
    <w:rsid w:val="0016389E"/>
    <w:rsid w:val="0016743E"/>
    <w:rsid w:val="001759E0"/>
    <w:rsid w:val="00180F77"/>
    <w:rsid w:val="00193EA5"/>
    <w:rsid w:val="00194733"/>
    <w:rsid w:val="001B2611"/>
    <w:rsid w:val="001C018B"/>
    <w:rsid w:val="001C6D2B"/>
    <w:rsid w:val="001E1509"/>
    <w:rsid w:val="001E69F0"/>
    <w:rsid w:val="001F02A9"/>
    <w:rsid w:val="00206913"/>
    <w:rsid w:val="002279A6"/>
    <w:rsid w:val="0023109D"/>
    <w:rsid w:val="00241789"/>
    <w:rsid w:val="002533C7"/>
    <w:rsid w:val="00280F38"/>
    <w:rsid w:val="002A252C"/>
    <w:rsid w:val="002B1197"/>
    <w:rsid w:val="002B4F06"/>
    <w:rsid w:val="002C406F"/>
    <w:rsid w:val="002C7B4D"/>
    <w:rsid w:val="002D2E19"/>
    <w:rsid w:val="002D7000"/>
    <w:rsid w:val="002E2AB0"/>
    <w:rsid w:val="002E2FF5"/>
    <w:rsid w:val="002E5512"/>
    <w:rsid w:val="002F102A"/>
    <w:rsid w:val="002F16B0"/>
    <w:rsid w:val="002F407D"/>
    <w:rsid w:val="00305C82"/>
    <w:rsid w:val="00310E09"/>
    <w:rsid w:val="0031366B"/>
    <w:rsid w:val="00313C18"/>
    <w:rsid w:val="0031753D"/>
    <w:rsid w:val="003267D7"/>
    <w:rsid w:val="003329EE"/>
    <w:rsid w:val="00337099"/>
    <w:rsid w:val="00343318"/>
    <w:rsid w:val="00346F91"/>
    <w:rsid w:val="00350C7F"/>
    <w:rsid w:val="00364A85"/>
    <w:rsid w:val="00371A2A"/>
    <w:rsid w:val="00385255"/>
    <w:rsid w:val="00394911"/>
    <w:rsid w:val="00394E89"/>
    <w:rsid w:val="003A3148"/>
    <w:rsid w:val="003A5F4D"/>
    <w:rsid w:val="003A7975"/>
    <w:rsid w:val="003B3C20"/>
    <w:rsid w:val="003E0906"/>
    <w:rsid w:val="003E40A9"/>
    <w:rsid w:val="003F0FAC"/>
    <w:rsid w:val="003F1065"/>
    <w:rsid w:val="003F5001"/>
    <w:rsid w:val="0040145E"/>
    <w:rsid w:val="00402D23"/>
    <w:rsid w:val="0042070C"/>
    <w:rsid w:val="004224AB"/>
    <w:rsid w:val="004363D8"/>
    <w:rsid w:val="0043743E"/>
    <w:rsid w:val="00440A5F"/>
    <w:rsid w:val="00440D35"/>
    <w:rsid w:val="00443FAF"/>
    <w:rsid w:val="0044433B"/>
    <w:rsid w:val="004528F3"/>
    <w:rsid w:val="004636D2"/>
    <w:rsid w:val="004673DC"/>
    <w:rsid w:val="0047562E"/>
    <w:rsid w:val="00481264"/>
    <w:rsid w:val="00483A1E"/>
    <w:rsid w:val="00495CF6"/>
    <w:rsid w:val="004A01C8"/>
    <w:rsid w:val="004A020C"/>
    <w:rsid w:val="004A3527"/>
    <w:rsid w:val="004A7C0D"/>
    <w:rsid w:val="004B1E73"/>
    <w:rsid w:val="004B5F41"/>
    <w:rsid w:val="004C45E6"/>
    <w:rsid w:val="004E2DF1"/>
    <w:rsid w:val="004E3542"/>
    <w:rsid w:val="004F06B2"/>
    <w:rsid w:val="005133B4"/>
    <w:rsid w:val="00525BDA"/>
    <w:rsid w:val="00526E57"/>
    <w:rsid w:val="00534830"/>
    <w:rsid w:val="00543701"/>
    <w:rsid w:val="00551037"/>
    <w:rsid w:val="00552BE0"/>
    <w:rsid w:val="00552D52"/>
    <w:rsid w:val="005708DB"/>
    <w:rsid w:val="005868AF"/>
    <w:rsid w:val="00591044"/>
    <w:rsid w:val="00591DB3"/>
    <w:rsid w:val="005A3550"/>
    <w:rsid w:val="005B5F53"/>
    <w:rsid w:val="005C1EDB"/>
    <w:rsid w:val="005C356B"/>
    <w:rsid w:val="005C61AB"/>
    <w:rsid w:val="005D12A7"/>
    <w:rsid w:val="005D173E"/>
    <w:rsid w:val="005D3F13"/>
    <w:rsid w:val="005D43D6"/>
    <w:rsid w:val="005E018B"/>
    <w:rsid w:val="005E0FEB"/>
    <w:rsid w:val="0062019C"/>
    <w:rsid w:val="006213FB"/>
    <w:rsid w:val="00627207"/>
    <w:rsid w:val="00630368"/>
    <w:rsid w:val="006431F3"/>
    <w:rsid w:val="00643200"/>
    <w:rsid w:val="00643BC0"/>
    <w:rsid w:val="0064517F"/>
    <w:rsid w:val="00645896"/>
    <w:rsid w:val="00661CE1"/>
    <w:rsid w:val="00664AA6"/>
    <w:rsid w:val="006659BC"/>
    <w:rsid w:val="00682FCB"/>
    <w:rsid w:val="006A4553"/>
    <w:rsid w:val="006A5474"/>
    <w:rsid w:val="006C7CD3"/>
    <w:rsid w:val="006D2545"/>
    <w:rsid w:val="006D4824"/>
    <w:rsid w:val="006D7554"/>
    <w:rsid w:val="006E193C"/>
    <w:rsid w:val="006F1C29"/>
    <w:rsid w:val="006F588A"/>
    <w:rsid w:val="00704913"/>
    <w:rsid w:val="007179CE"/>
    <w:rsid w:val="0072004F"/>
    <w:rsid w:val="00720B31"/>
    <w:rsid w:val="007245D0"/>
    <w:rsid w:val="00724CCE"/>
    <w:rsid w:val="00727D19"/>
    <w:rsid w:val="007323EC"/>
    <w:rsid w:val="00752871"/>
    <w:rsid w:val="007575B1"/>
    <w:rsid w:val="0076600E"/>
    <w:rsid w:val="0077280D"/>
    <w:rsid w:val="00781BB1"/>
    <w:rsid w:val="007838B4"/>
    <w:rsid w:val="007873E8"/>
    <w:rsid w:val="0079452C"/>
    <w:rsid w:val="007A749F"/>
    <w:rsid w:val="007B3730"/>
    <w:rsid w:val="007B4527"/>
    <w:rsid w:val="007E0DEB"/>
    <w:rsid w:val="007F5A22"/>
    <w:rsid w:val="007F6273"/>
    <w:rsid w:val="00801492"/>
    <w:rsid w:val="00804C36"/>
    <w:rsid w:val="00817D95"/>
    <w:rsid w:val="00844A25"/>
    <w:rsid w:val="00846F9A"/>
    <w:rsid w:val="008748A9"/>
    <w:rsid w:val="008818B0"/>
    <w:rsid w:val="00882777"/>
    <w:rsid w:val="008828D0"/>
    <w:rsid w:val="00884174"/>
    <w:rsid w:val="00885016"/>
    <w:rsid w:val="00892256"/>
    <w:rsid w:val="008957BF"/>
    <w:rsid w:val="008B3F32"/>
    <w:rsid w:val="008B6007"/>
    <w:rsid w:val="008B7AC6"/>
    <w:rsid w:val="008F02D5"/>
    <w:rsid w:val="0090052C"/>
    <w:rsid w:val="00903833"/>
    <w:rsid w:val="00907EEE"/>
    <w:rsid w:val="009100C1"/>
    <w:rsid w:val="0091233B"/>
    <w:rsid w:val="00917093"/>
    <w:rsid w:val="00935A99"/>
    <w:rsid w:val="0094005D"/>
    <w:rsid w:val="009516D1"/>
    <w:rsid w:val="00955B3D"/>
    <w:rsid w:val="00960B93"/>
    <w:rsid w:val="00980C8B"/>
    <w:rsid w:val="00984F9E"/>
    <w:rsid w:val="0098738C"/>
    <w:rsid w:val="009877EB"/>
    <w:rsid w:val="0099511E"/>
    <w:rsid w:val="009A5EE2"/>
    <w:rsid w:val="009B2F39"/>
    <w:rsid w:val="009D1410"/>
    <w:rsid w:val="009E0DB6"/>
    <w:rsid w:val="009E7D99"/>
    <w:rsid w:val="009F614F"/>
    <w:rsid w:val="00A03DFD"/>
    <w:rsid w:val="00A1172B"/>
    <w:rsid w:val="00A138CA"/>
    <w:rsid w:val="00A25926"/>
    <w:rsid w:val="00A30FD4"/>
    <w:rsid w:val="00A40C2C"/>
    <w:rsid w:val="00A410F9"/>
    <w:rsid w:val="00A42A5B"/>
    <w:rsid w:val="00A42AC4"/>
    <w:rsid w:val="00A628B3"/>
    <w:rsid w:val="00A87494"/>
    <w:rsid w:val="00A92972"/>
    <w:rsid w:val="00A94467"/>
    <w:rsid w:val="00AC246D"/>
    <w:rsid w:val="00AC6BF6"/>
    <w:rsid w:val="00AD56E1"/>
    <w:rsid w:val="00AD5AC6"/>
    <w:rsid w:val="00AD5C0D"/>
    <w:rsid w:val="00AE06C1"/>
    <w:rsid w:val="00AF2B1E"/>
    <w:rsid w:val="00AF63A9"/>
    <w:rsid w:val="00B079D7"/>
    <w:rsid w:val="00B11A73"/>
    <w:rsid w:val="00B1456F"/>
    <w:rsid w:val="00B16DCD"/>
    <w:rsid w:val="00B22514"/>
    <w:rsid w:val="00B40238"/>
    <w:rsid w:val="00B40428"/>
    <w:rsid w:val="00B44C3E"/>
    <w:rsid w:val="00B478FA"/>
    <w:rsid w:val="00B55750"/>
    <w:rsid w:val="00B575F6"/>
    <w:rsid w:val="00B62DD0"/>
    <w:rsid w:val="00B654F1"/>
    <w:rsid w:val="00B65CEA"/>
    <w:rsid w:val="00B74315"/>
    <w:rsid w:val="00B75816"/>
    <w:rsid w:val="00B81131"/>
    <w:rsid w:val="00B95F86"/>
    <w:rsid w:val="00B97941"/>
    <w:rsid w:val="00BA0AEE"/>
    <w:rsid w:val="00BB03B8"/>
    <w:rsid w:val="00BE6049"/>
    <w:rsid w:val="00BE6885"/>
    <w:rsid w:val="00BF238A"/>
    <w:rsid w:val="00BF4DBC"/>
    <w:rsid w:val="00C026E4"/>
    <w:rsid w:val="00C06804"/>
    <w:rsid w:val="00C2237B"/>
    <w:rsid w:val="00C44183"/>
    <w:rsid w:val="00C57B2A"/>
    <w:rsid w:val="00C67AA2"/>
    <w:rsid w:val="00C71FDC"/>
    <w:rsid w:val="00C80213"/>
    <w:rsid w:val="00C8483A"/>
    <w:rsid w:val="00C94B99"/>
    <w:rsid w:val="00CA102A"/>
    <w:rsid w:val="00CA4617"/>
    <w:rsid w:val="00CB0108"/>
    <w:rsid w:val="00CB1457"/>
    <w:rsid w:val="00CB3ABF"/>
    <w:rsid w:val="00CC09C6"/>
    <w:rsid w:val="00CC365E"/>
    <w:rsid w:val="00CF652E"/>
    <w:rsid w:val="00D00BDD"/>
    <w:rsid w:val="00D014C3"/>
    <w:rsid w:val="00D02D93"/>
    <w:rsid w:val="00D04374"/>
    <w:rsid w:val="00D10582"/>
    <w:rsid w:val="00D163BB"/>
    <w:rsid w:val="00D166D4"/>
    <w:rsid w:val="00D17C6F"/>
    <w:rsid w:val="00D2339A"/>
    <w:rsid w:val="00D24686"/>
    <w:rsid w:val="00D43279"/>
    <w:rsid w:val="00D54D23"/>
    <w:rsid w:val="00D551B3"/>
    <w:rsid w:val="00D616A7"/>
    <w:rsid w:val="00D65FD0"/>
    <w:rsid w:val="00D6683B"/>
    <w:rsid w:val="00D76EA5"/>
    <w:rsid w:val="00D8402E"/>
    <w:rsid w:val="00D97ABA"/>
    <w:rsid w:val="00DA2FE7"/>
    <w:rsid w:val="00DA5ADB"/>
    <w:rsid w:val="00DA7815"/>
    <w:rsid w:val="00DB1364"/>
    <w:rsid w:val="00DD22F8"/>
    <w:rsid w:val="00DE4C26"/>
    <w:rsid w:val="00E06E9F"/>
    <w:rsid w:val="00E10D53"/>
    <w:rsid w:val="00E13D1E"/>
    <w:rsid w:val="00E20703"/>
    <w:rsid w:val="00E33A9C"/>
    <w:rsid w:val="00E37CF6"/>
    <w:rsid w:val="00E4374E"/>
    <w:rsid w:val="00E4688C"/>
    <w:rsid w:val="00E70DB7"/>
    <w:rsid w:val="00E70E45"/>
    <w:rsid w:val="00E74FAF"/>
    <w:rsid w:val="00E92918"/>
    <w:rsid w:val="00E9515B"/>
    <w:rsid w:val="00EA1249"/>
    <w:rsid w:val="00EA2745"/>
    <w:rsid w:val="00EB0147"/>
    <w:rsid w:val="00EB12BC"/>
    <w:rsid w:val="00EB2A32"/>
    <w:rsid w:val="00EC4714"/>
    <w:rsid w:val="00EC6339"/>
    <w:rsid w:val="00ED0829"/>
    <w:rsid w:val="00EF3712"/>
    <w:rsid w:val="00F0419A"/>
    <w:rsid w:val="00F04C7A"/>
    <w:rsid w:val="00F0603B"/>
    <w:rsid w:val="00F102AB"/>
    <w:rsid w:val="00F12199"/>
    <w:rsid w:val="00F22473"/>
    <w:rsid w:val="00F409C9"/>
    <w:rsid w:val="00F4780C"/>
    <w:rsid w:val="00F71116"/>
    <w:rsid w:val="00FA7E5C"/>
    <w:rsid w:val="00FB0401"/>
    <w:rsid w:val="00FC0525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DA4EEE"/>
  <w14:defaultImageDpi w14:val="96"/>
  <w15:docId w15:val="{092207BD-C3DB-40FC-9F55-C7B29D4D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djustRightInd w:val="0"/>
      <w:textAlignment w:val="baseline"/>
    </w:pPr>
    <w:rPr>
      <w:rFonts w:cs="Century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3136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31366B"/>
    <w:rPr>
      <w:rFonts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9516D1"/>
    <w:pPr>
      <w:jc w:val="center"/>
    </w:pPr>
    <w:rPr>
      <w:rFonts w:ascii="ＭＳ 明朝" w:hAnsi="Times New Roman" w:cs="Times New Roman"/>
      <w:color w:val="auto"/>
    </w:rPr>
  </w:style>
  <w:style w:type="character" w:customStyle="1" w:styleId="a8">
    <w:name w:val="記 (文字)"/>
    <w:basedOn w:val="a0"/>
    <w:link w:val="a7"/>
    <w:uiPriority w:val="99"/>
    <w:locked/>
    <w:rsid w:val="009516D1"/>
    <w:rPr>
      <w:rFonts w:ascii="ＭＳ 明朝" w:hAnsi="Times New Roman" w:cs="Times New Roman"/>
      <w:kern w:val="0"/>
    </w:rPr>
  </w:style>
  <w:style w:type="paragraph" w:styleId="a9">
    <w:name w:val="Closing"/>
    <w:basedOn w:val="a"/>
    <w:link w:val="aa"/>
    <w:uiPriority w:val="99"/>
    <w:unhideWhenUsed/>
    <w:rsid w:val="009516D1"/>
    <w:pPr>
      <w:jc w:val="right"/>
    </w:pPr>
    <w:rPr>
      <w:rFonts w:ascii="ＭＳ 明朝" w:hAnsi="Times New Roman" w:cs="Times New Roman"/>
      <w:color w:val="auto"/>
    </w:rPr>
  </w:style>
  <w:style w:type="character" w:customStyle="1" w:styleId="aa">
    <w:name w:val="結語 (文字)"/>
    <w:basedOn w:val="a0"/>
    <w:link w:val="a9"/>
    <w:uiPriority w:val="99"/>
    <w:locked/>
    <w:rsid w:val="009516D1"/>
    <w:rPr>
      <w:rFonts w:ascii="ＭＳ 明朝" w:hAnsi="Times New Roman" w:cs="Times New Roman"/>
      <w:kern w:val="0"/>
    </w:rPr>
  </w:style>
  <w:style w:type="character" w:styleId="ab">
    <w:name w:val="Placeholder Text"/>
    <w:basedOn w:val="a0"/>
    <w:uiPriority w:val="99"/>
    <w:semiHidden/>
    <w:rsid w:val="00AF2B1E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AF2B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F2B1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0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1007</Words>
  <Characters>213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9/8 文書</vt:lpstr>
    </vt:vector>
  </TitlesOfParts>
  <Company>山梨県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山梨県</dc:creator>
  <cp:lastModifiedBy>保坂 正博</cp:lastModifiedBy>
  <cp:revision>6</cp:revision>
  <cp:lastPrinted>2024-03-08T00:12:00Z</cp:lastPrinted>
  <dcterms:created xsi:type="dcterms:W3CDTF">2024-03-08T00:12:00Z</dcterms:created>
  <dcterms:modified xsi:type="dcterms:W3CDTF">2025-08-22T05:28:00Z</dcterms:modified>
</cp:coreProperties>
</file>