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35035" w14:textId="77777777" w:rsidR="004F4603" w:rsidRPr="00DA6C9E" w:rsidRDefault="004F4603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  <w:bookmarkStart w:id="0" w:name="_GoBack"/>
      <w:bookmarkEnd w:id="0"/>
      <w:r w:rsidRPr="00DA6C9E">
        <w:rPr>
          <w:rFonts w:hint="eastAsia"/>
          <w:sz w:val="24"/>
          <w:szCs w:val="24"/>
        </w:rPr>
        <w:t>様式第</w:t>
      </w:r>
      <w:r w:rsidR="00A93F9F" w:rsidRPr="00DA6C9E">
        <w:rPr>
          <w:rFonts w:hint="eastAsia"/>
          <w:sz w:val="24"/>
          <w:szCs w:val="24"/>
        </w:rPr>
        <w:t>１３</w:t>
      </w:r>
      <w:r w:rsidRPr="00DA6C9E">
        <w:rPr>
          <w:rFonts w:hint="eastAsia"/>
          <w:sz w:val="24"/>
          <w:szCs w:val="24"/>
        </w:rPr>
        <w:t>号</w:t>
      </w:r>
      <w:r w:rsidR="00DE1579" w:rsidRPr="00DA6C9E">
        <w:rPr>
          <w:sz w:val="24"/>
          <w:szCs w:val="24"/>
        </w:rPr>
        <w:t>(</w:t>
      </w:r>
      <w:r w:rsidR="00DE1579" w:rsidRPr="00DA6C9E">
        <w:rPr>
          <w:rFonts w:hint="eastAsia"/>
          <w:sz w:val="24"/>
          <w:szCs w:val="24"/>
        </w:rPr>
        <w:t>第</w:t>
      </w:r>
      <w:r w:rsidR="00A93F9F" w:rsidRPr="00DA6C9E">
        <w:rPr>
          <w:rFonts w:hint="eastAsia"/>
          <w:sz w:val="24"/>
          <w:szCs w:val="24"/>
        </w:rPr>
        <w:t>２０</w:t>
      </w:r>
      <w:r w:rsidR="00DE1579" w:rsidRPr="00DA6C9E">
        <w:rPr>
          <w:rFonts w:hint="eastAsia"/>
          <w:sz w:val="24"/>
          <w:szCs w:val="24"/>
        </w:rPr>
        <w:t>条関係</w:t>
      </w:r>
      <w:r w:rsidR="00DE1579" w:rsidRPr="00DA6C9E">
        <w:rPr>
          <w:sz w:val="24"/>
          <w:szCs w:val="24"/>
        </w:rPr>
        <w:t>)</w:t>
      </w:r>
    </w:p>
    <w:p w14:paraId="35A8E67C" w14:textId="77777777" w:rsidR="004F4603" w:rsidRPr="00DA6C9E" w:rsidRDefault="004F4603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14:paraId="2B9EE5BC" w14:textId="77777777" w:rsidR="004F4603" w:rsidRPr="00DA6C9E" w:rsidRDefault="004F4603">
      <w:pPr>
        <w:wordWrap w:val="0"/>
        <w:overflowPunct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DA6C9E">
        <w:rPr>
          <w:rFonts w:hint="eastAsia"/>
          <w:sz w:val="24"/>
          <w:szCs w:val="24"/>
        </w:rPr>
        <w:t>公共下水道使用開始</w:t>
      </w:r>
      <w:r w:rsidRPr="00DA6C9E">
        <w:rPr>
          <w:sz w:val="24"/>
          <w:szCs w:val="24"/>
        </w:rPr>
        <w:t>(</w:t>
      </w:r>
      <w:r w:rsidRPr="00DA6C9E">
        <w:rPr>
          <w:rFonts w:hint="eastAsia"/>
          <w:sz w:val="24"/>
          <w:szCs w:val="24"/>
        </w:rPr>
        <w:t>休止・廃止・再開</w:t>
      </w:r>
      <w:r w:rsidRPr="00DA6C9E">
        <w:rPr>
          <w:sz w:val="24"/>
          <w:szCs w:val="24"/>
        </w:rPr>
        <w:t>)</w:t>
      </w:r>
      <w:r w:rsidRPr="00DA6C9E">
        <w:rPr>
          <w:rFonts w:hint="eastAsia"/>
          <w:sz w:val="24"/>
          <w:szCs w:val="24"/>
        </w:rPr>
        <w:t>届</w:t>
      </w:r>
    </w:p>
    <w:p w14:paraId="09E02A1A" w14:textId="77777777" w:rsidR="004F4603" w:rsidRPr="00DA6C9E" w:rsidRDefault="004F4603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14:paraId="77BBE1E3" w14:textId="77777777" w:rsidR="00A93F9F" w:rsidRPr="00DA6C9E" w:rsidRDefault="00A93F9F" w:rsidP="00A93F9F">
      <w:pPr>
        <w:wordWrap w:val="0"/>
        <w:overflowPunct w:val="0"/>
        <w:autoSpaceDE w:val="0"/>
        <w:autoSpaceDN w:val="0"/>
        <w:ind w:right="-15"/>
        <w:jc w:val="right"/>
        <w:rPr>
          <w:rFonts w:cs="Times New Roman"/>
          <w:sz w:val="24"/>
          <w:szCs w:val="24"/>
        </w:rPr>
      </w:pPr>
      <w:r w:rsidRPr="00DA6C9E">
        <w:rPr>
          <w:rFonts w:hint="eastAsia"/>
          <w:sz w:val="24"/>
          <w:szCs w:val="24"/>
        </w:rPr>
        <w:t>年　　月　　日</w:t>
      </w:r>
    </w:p>
    <w:p w14:paraId="7DD5B560" w14:textId="77777777" w:rsidR="00A93F9F" w:rsidRPr="00DA6C9E" w:rsidRDefault="00A93F9F" w:rsidP="00A93F9F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  <w:r w:rsidRPr="00DA6C9E">
        <w:rPr>
          <w:rFonts w:hint="eastAsia"/>
          <w:sz w:val="24"/>
          <w:szCs w:val="24"/>
        </w:rPr>
        <w:t xml:space="preserve">　（宛先）南アルプス市長</w:t>
      </w:r>
    </w:p>
    <w:p w14:paraId="0A9C2415" w14:textId="77777777" w:rsidR="00A93F9F" w:rsidRPr="00DA6C9E" w:rsidRDefault="00A93F9F" w:rsidP="00A93F9F">
      <w:pPr>
        <w:wordWrap w:val="0"/>
        <w:overflowPunct w:val="0"/>
        <w:autoSpaceDE w:val="0"/>
        <w:autoSpaceDN w:val="0"/>
        <w:spacing w:line="360" w:lineRule="auto"/>
        <w:ind w:right="-15"/>
        <w:jc w:val="right"/>
        <w:rPr>
          <w:rFonts w:cs="Times New Roman"/>
          <w:sz w:val="24"/>
          <w:szCs w:val="24"/>
          <w:u w:val="single"/>
        </w:rPr>
      </w:pPr>
      <w:r w:rsidRPr="00DA6C9E">
        <w:rPr>
          <w:rFonts w:hint="eastAsia"/>
          <w:sz w:val="24"/>
          <w:szCs w:val="24"/>
        </w:rPr>
        <w:t xml:space="preserve">申請者　</w:t>
      </w:r>
      <w:r w:rsidRPr="00DA6C9E">
        <w:rPr>
          <w:rFonts w:hint="eastAsia"/>
          <w:spacing w:val="180"/>
          <w:kern w:val="0"/>
          <w:sz w:val="24"/>
          <w:szCs w:val="24"/>
          <w:fitText w:val="840" w:id="1963616512"/>
        </w:rPr>
        <w:t>住</w:t>
      </w:r>
      <w:r w:rsidRPr="00DA6C9E">
        <w:rPr>
          <w:rFonts w:hint="eastAsia"/>
          <w:kern w:val="0"/>
          <w:sz w:val="24"/>
          <w:szCs w:val="24"/>
          <w:fitText w:val="840" w:id="1963616512"/>
        </w:rPr>
        <w:t>所</w:t>
      </w:r>
      <w:r w:rsidRPr="00DA6C9E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2320E504" w14:textId="77777777" w:rsidR="00A93F9F" w:rsidRPr="00DA6C9E" w:rsidRDefault="00A93F9F" w:rsidP="00A93F9F">
      <w:pPr>
        <w:overflowPunct w:val="0"/>
        <w:autoSpaceDE w:val="0"/>
        <w:autoSpaceDN w:val="0"/>
        <w:spacing w:line="360" w:lineRule="auto"/>
        <w:ind w:right="-15"/>
        <w:jc w:val="right"/>
        <w:rPr>
          <w:rFonts w:cs="Times New Roman"/>
          <w:sz w:val="24"/>
          <w:szCs w:val="24"/>
          <w:u w:val="single"/>
        </w:rPr>
      </w:pPr>
      <w:r w:rsidRPr="00DA6C9E">
        <w:rPr>
          <w:rFonts w:hint="eastAsia"/>
          <w:spacing w:val="180"/>
          <w:kern w:val="0"/>
          <w:sz w:val="24"/>
          <w:szCs w:val="24"/>
          <w:fitText w:val="840" w:id="1963616513"/>
        </w:rPr>
        <w:t>氏</w:t>
      </w:r>
      <w:r w:rsidRPr="00DA6C9E">
        <w:rPr>
          <w:rFonts w:hint="eastAsia"/>
          <w:kern w:val="0"/>
          <w:sz w:val="24"/>
          <w:szCs w:val="24"/>
          <w:fitText w:val="840" w:id="1963616513"/>
        </w:rPr>
        <w:t>名</w:t>
      </w:r>
      <w:r w:rsidRPr="00DA6C9E">
        <w:rPr>
          <w:sz w:val="24"/>
          <w:szCs w:val="24"/>
        </w:rPr>
        <w:t>(</w:t>
      </w:r>
      <w:r w:rsidRPr="00DA6C9E">
        <w:rPr>
          <w:rFonts w:hint="eastAsia"/>
          <w:sz w:val="24"/>
          <w:szCs w:val="24"/>
        </w:rPr>
        <w:t>法人の場合は名称及び代表者</w:t>
      </w:r>
      <w:r w:rsidRPr="00DA6C9E">
        <w:rPr>
          <w:sz w:val="24"/>
          <w:szCs w:val="24"/>
        </w:rPr>
        <w:t>)</w:t>
      </w:r>
    </w:p>
    <w:p w14:paraId="3FFE8473" w14:textId="77777777" w:rsidR="00A93F9F" w:rsidRPr="00DA6C9E" w:rsidRDefault="00DA7304" w:rsidP="00DA7304">
      <w:pPr>
        <w:wordWrap w:val="0"/>
        <w:overflowPunct w:val="0"/>
        <w:autoSpaceDE w:val="0"/>
        <w:autoSpaceDN w:val="0"/>
        <w:spacing w:line="360" w:lineRule="auto"/>
        <w:ind w:right="-15"/>
        <w:jc w:val="right"/>
        <w:rPr>
          <w:rFonts w:cs="Times New Roman"/>
          <w:sz w:val="24"/>
          <w:szCs w:val="24"/>
        </w:rPr>
      </w:pPr>
      <w:r w:rsidRPr="00DA6C9E">
        <w:rPr>
          <w:rFonts w:hint="eastAsia"/>
          <w:sz w:val="24"/>
          <w:szCs w:val="24"/>
          <w:u w:val="single"/>
        </w:rPr>
        <w:t xml:space="preserve">　　　　　　　　　　　　㊞　</w:t>
      </w:r>
    </w:p>
    <w:p w14:paraId="222BF9E2" w14:textId="77777777" w:rsidR="00A93F9F" w:rsidRPr="00DA6C9E" w:rsidRDefault="00A93F9F" w:rsidP="00A93F9F">
      <w:pPr>
        <w:wordWrap w:val="0"/>
        <w:overflowPunct w:val="0"/>
        <w:autoSpaceDE w:val="0"/>
        <w:autoSpaceDN w:val="0"/>
        <w:spacing w:line="360" w:lineRule="auto"/>
        <w:ind w:right="-15"/>
        <w:jc w:val="right"/>
        <w:rPr>
          <w:rFonts w:cs="Times New Roman"/>
          <w:sz w:val="24"/>
          <w:szCs w:val="24"/>
        </w:rPr>
      </w:pPr>
      <w:r w:rsidRPr="00DA6C9E">
        <w:rPr>
          <w:rFonts w:hint="eastAsia"/>
          <w:w w:val="87"/>
          <w:kern w:val="0"/>
          <w:sz w:val="24"/>
          <w:szCs w:val="24"/>
          <w:fitText w:val="840" w:id="1963616514"/>
        </w:rPr>
        <w:t>電話番</w:t>
      </w:r>
      <w:r w:rsidRPr="00DA6C9E">
        <w:rPr>
          <w:rFonts w:hint="eastAsia"/>
          <w:spacing w:val="2"/>
          <w:w w:val="87"/>
          <w:kern w:val="0"/>
          <w:sz w:val="24"/>
          <w:szCs w:val="24"/>
          <w:fitText w:val="840" w:id="1963616514"/>
        </w:rPr>
        <w:t>号</w:t>
      </w:r>
      <w:r w:rsidRPr="00DA6C9E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DA6C9E">
        <w:rPr>
          <w:rFonts w:hint="eastAsia"/>
          <w:sz w:val="24"/>
          <w:szCs w:val="24"/>
          <w:u w:val="single"/>
        </w:rPr>
        <w:t xml:space="preserve">　　</w:t>
      </w:r>
      <w:r w:rsidRPr="00DA6C9E">
        <w:rPr>
          <w:sz w:val="24"/>
          <w:szCs w:val="24"/>
          <w:u w:val="single"/>
        </w:rPr>
        <w:t>(</w:t>
      </w:r>
      <w:r w:rsidRPr="00DA6C9E">
        <w:rPr>
          <w:rFonts w:hint="eastAsia"/>
          <w:sz w:val="24"/>
          <w:szCs w:val="24"/>
          <w:u w:val="single"/>
        </w:rPr>
        <w:t xml:space="preserve">　　　　</w:t>
      </w:r>
      <w:r w:rsidRPr="00DA6C9E">
        <w:rPr>
          <w:sz w:val="24"/>
          <w:szCs w:val="24"/>
          <w:u w:val="single"/>
        </w:rPr>
        <w:t>)</w:t>
      </w:r>
      <w:r w:rsidRPr="00DA6C9E">
        <w:rPr>
          <w:rFonts w:hint="eastAsia"/>
          <w:sz w:val="24"/>
          <w:szCs w:val="24"/>
          <w:u w:val="single"/>
        </w:rPr>
        <w:t xml:space="preserve">　　　　　</w:t>
      </w:r>
    </w:p>
    <w:p w14:paraId="0C1E1F3B" w14:textId="77777777" w:rsidR="004F4603" w:rsidRPr="00DA6C9E" w:rsidRDefault="004F4603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14:paraId="7AA0E2E3" w14:textId="77777777" w:rsidR="004F4603" w:rsidRPr="00DA6C9E" w:rsidRDefault="00A93F9F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  <w:r w:rsidRPr="00DA6C9E">
        <w:rPr>
          <w:rFonts w:hint="eastAsia"/>
          <w:sz w:val="24"/>
          <w:szCs w:val="24"/>
        </w:rPr>
        <w:t xml:space="preserve">　</w:t>
      </w:r>
      <w:r w:rsidR="004F4603" w:rsidRPr="00DA6C9E">
        <w:rPr>
          <w:rFonts w:hint="eastAsia"/>
          <w:sz w:val="24"/>
          <w:szCs w:val="24"/>
        </w:rPr>
        <w:t>南アルプス市</w:t>
      </w:r>
      <w:r w:rsidR="001622A9">
        <w:rPr>
          <w:rFonts w:hint="eastAsia"/>
          <w:sz w:val="24"/>
          <w:szCs w:val="24"/>
        </w:rPr>
        <w:t>公共</w:t>
      </w:r>
      <w:r w:rsidR="004F4603" w:rsidRPr="00DA6C9E">
        <w:rPr>
          <w:rFonts w:hint="eastAsia"/>
          <w:sz w:val="24"/>
          <w:szCs w:val="24"/>
        </w:rPr>
        <w:t>下水道条例第</w:t>
      </w:r>
      <w:r w:rsidRPr="00DA6C9E">
        <w:rPr>
          <w:rFonts w:hint="eastAsia"/>
          <w:sz w:val="24"/>
          <w:szCs w:val="24"/>
        </w:rPr>
        <w:t>１４</w:t>
      </w:r>
      <w:r w:rsidR="004F4603" w:rsidRPr="00DA6C9E">
        <w:rPr>
          <w:rFonts w:hint="eastAsia"/>
          <w:sz w:val="24"/>
          <w:szCs w:val="24"/>
        </w:rPr>
        <w:t>条第</w:t>
      </w:r>
      <w:r w:rsidRPr="00DA6C9E">
        <w:rPr>
          <w:rFonts w:hint="eastAsia"/>
          <w:sz w:val="24"/>
          <w:szCs w:val="24"/>
        </w:rPr>
        <w:t>１</w:t>
      </w:r>
      <w:r w:rsidR="004F4603" w:rsidRPr="00DA6C9E">
        <w:rPr>
          <w:rFonts w:hint="eastAsia"/>
          <w:sz w:val="24"/>
          <w:szCs w:val="24"/>
        </w:rPr>
        <w:t>項の規定により届け出ます。</w:t>
      </w:r>
    </w:p>
    <w:p w14:paraId="092D111C" w14:textId="77777777" w:rsidR="004F4603" w:rsidRPr="00DA6C9E" w:rsidRDefault="004F4603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1000"/>
        <w:gridCol w:w="2132"/>
        <w:gridCol w:w="240"/>
        <w:gridCol w:w="208"/>
        <w:gridCol w:w="512"/>
        <w:gridCol w:w="240"/>
        <w:gridCol w:w="240"/>
        <w:gridCol w:w="1888"/>
      </w:tblGrid>
      <w:tr w:rsidR="004F4603" w:rsidRPr="00DA6C9E" w14:paraId="1ED54DFD" w14:textId="77777777" w:rsidTr="00A93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2040" w:type="dxa"/>
            <w:vAlign w:val="center"/>
          </w:tcPr>
          <w:p w14:paraId="20F60F5A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sz w:val="24"/>
                <w:szCs w:val="24"/>
              </w:rPr>
            </w:pPr>
            <w:r w:rsidRPr="00DA6C9E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3580" w:type="dxa"/>
            <w:gridSpan w:val="4"/>
            <w:vAlign w:val="center"/>
          </w:tcPr>
          <w:p w14:paraId="1AB7C1AB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sz w:val="24"/>
                <w:szCs w:val="24"/>
              </w:rPr>
            </w:pPr>
            <w:r w:rsidRPr="00DA6C9E">
              <w:rPr>
                <w:rFonts w:hint="eastAsia"/>
                <w:sz w:val="24"/>
                <w:szCs w:val="24"/>
              </w:rPr>
              <w:t>南アルプス市</w:t>
            </w:r>
          </w:p>
        </w:tc>
        <w:tc>
          <w:tcPr>
            <w:tcW w:w="992" w:type="dxa"/>
            <w:gridSpan w:val="3"/>
            <w:vAlign w:val="center"/>
          </w:tcPr>
          <w:p w14:paraId="168D8C06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DA6C9E">
              <w:rPr>
                <w:rFonts w:hint="eastAsia"/>
                <w:sz w:val="24"/>
                <w:szCs w:val="24"/>
              </w:rPr>
              <w:t>検査済証番号</w:t>
            </w:r>
          </w:p>
        </w:tc>
        <w:tc>
          <w:tcPr>
            <w:tcW w:w="1888" w:type="dxa"/>
            <w:vAlign w:val="center"/>
          </w:tcPr>
          <w:p w14:paraId="4F417FEC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DA6C9E">
              <w:rPr>
                <w:rFonts w:hint="eastAsia"/>
                <w:sz w:val="24"/>
                <w:szCs w:val="24"/>
              </w:rPr>
              <w:t>第　　　号</w:t>
            </w:r>
          </w:p>
        </w:tc>
      </w:tr>
      <w:tr w:rsidR="004F4603" w:rsidRPr="00DA6C9E" w14:paraId="002F36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2040" w:type="dxa"/>
            <w:vAlign w:val="center"/>
          </w:tcPr>
          <w:p w14:paraId="781DA0CC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sz w:val="24"/>
                <w:szCs w:val="24"/>
              </w:rPr>
            </w:pPr>
            <w:r w:rsidRPr="00DA6C9E">
              <w:rPr>
                <w:rFonts w:hint="eastAsia"/>
                <w:sz w:val="24"/>
                <w:szCs w:val="24"/>
              </w:rPr>
              <w:t>開始年月日</w:t>
            </w:r>
          </w:p>
        </w:tc>
        <w:tc>
          <w:tcPr>
            <w:tcW w:w="6460" w:type="dxa"/>
            <w:gridSpan w:val="8"/>
            <w:vAlign w:val="center"/>
          </w:tcPr>
          <w:p w14:paraId="23AEB3AA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cs="Times New Roman"/>
                <w:sz w:val="24"/>
                <w:szCs w:val="24"/>
              </w:rPr>
            </w:pPr>
            <w:r w:rsidRPr="00DA6C9E">
              <w:rPr>
                <w:rFonts w:hint="eastAsia"/>
                <w:sz w:val="24"/>
                <w:szCs w:val="24"/>
              </w:rPr>
              <w:t xml:space="preserve">年　　月　　日　</w:t>
            </w:r>
            <w:r w:rsidRPr="00DA6C9E">
              <w:rPr>
                <w:sz w:val="24"/>
                <w:szCs w:val="24"/>
              </w:rPr>
              <w:t>(</w:t>
            </w:r>
            <w:r w:rsidRPr="00DA6C9E">
              <w:rPr>
                <w:rFonts w:hint="eastAsia"/>
                <w:sz w:val="24"/>
                <w:szCs w:val="24"/>
              </w:rPr>
              <w:t>開始・休止・廃止・再開</w:t>
            </w:r>
            <w:r w:rsidRPr="00DA6C9E">
              <w:rPr>
                <w:sz w:val="24"/>
                <w:szCs w:val="24"/>
              </w:rPr>
              <w:t>)</w:t>
            </w:r>
            <w:r w:rsidRPr="00DA6C9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F4603" w:rsidRPr="00DA6C9E" w14:paraId="784D95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2040" w:type="dxa"/>
            <w:vAlign w:val="center"/>
          </w:tcPr>
          <w:p w14:paraId="2E49EF97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sz w:val="24"/>
                <w:szCs w:val="24"/>
              </w:rPr>
            </w:pPr>
            <w:r w:rsidRPr="00DA6C9E">
              <w:rPr>
                <w:rFonts w:hint="eastAsia"/>
                <w:sz w:val="24"/>
                <w:szCs w:val="24"/>
              </w:rPr>
              <w:t>使用水</w:t>
            </w:r>
          </w:p>
        </w:tc>
        <w:tc>
          <w:tcPr>
            <w:tcW w:w="6460" w:type="dxa"/>
            <w:gridSpan w:val="8"/>
            <w:vAlign w:val="center"/>
          </w:tcPr>
          <w:p w14:paraId="657944B4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DA6C9E">
              <w:rPr>
                <w:rFonts w:hint="eastAsia"/>
                <w:sz w:val="24"/>
                <w:szCs w:val="24"/>
              </w:rPr>
              <w:t>水道</w:t>
            </w:r>
            <w:r w:rsidRPr="00DA6C9E">
              <w:rPr>
                <w:sz w:val="24"/>
                <w:szCs w:val="24"/>
              </w:rPr>
              <w:t xml:space="preserve"> </w:t>
            </w:r>
            <w:r w:rsidRPr="00DA6C9E">
              <w:rPr>
                <w:rFonts w:hint="eastAsia"/>
                <w:sz w:val="24"/>
                <w:szCs w:val="24"/>
              </w:rPr>
              <w:t>・</w:t>
            </w:r>
            <w:r w:rsidRPr="00DA6C9E">
              <w:rPr>
                <w:sz w:val="24"/>
                <w:szCs w:val="24"/>
              </w:rPr>
              <w:t xml:space="preserve"> </w:t>
            </w:r>
            <w:r w:rsidRPr="00DA6C9E">
              <w:rPr>
                <w:rFonts w:hint="eastAsia"/>
                <w:sz w:val="24"/>
                <w:szCs w:val="24"/>
              </w:rPr>
              <w:t>井戸</w:t>
            </w:r>
            <w:r w:rsidRPr="00DA6C9E">
              <w:rPr>
                <w:sz w:val="24"/>
                <w:szCs w:val="24"/>
              </w:rPr>
              <w:t xml:space="preserve"> </w:t>
            </w:r>
            <w:r w:rsidRPr="00DA6C9E">
              <w:rPr>
                <w:rFonts w:hint="eastAsia"/>
                <w:sz w:val="24"/>
                <w:szCs w:val="24"/>
              </w:rPr>
              <w:t>・</w:t>
            </w:r>
            <w:r w:rsidRPr="00DA6C9E">
              <w:rPr>
                <w:sz w:val="24"/>
                <w:szCs w:val="24"/>
              </w:rPr>
              <w:t xml:space="preserve"> </w:t>
            </w:r>
            <w:r w:rsidRPr="00DA6C9E">
              <w:rPr>
                <w:rFonts w:hint="eastAsia"/>
                <w:sz w:val="24"/>
                <w:szCs w:val="24"/>
              </w:rPr>
              <w:t>水道　井戸併用</w:t>
            </w:r>
            <w:r w:rsidRPr="00DA6C9E">
              <w:rPr>
                <w:sz w:val="24"/>
                <w:szCs w:val="24"/>
              </w:rPr>
              <w:t xml:space="preserve"> </w:t>
            </w:r>
            <w:r w:rsidRPr="00DA6C9E">
              <w:rPr>
                <w:rFonts w:hint="eastAsia"/>
                <w:sz w:val="24"/>
                <w:szCs w:val="24"/>
              </w:rPr>
              <w:t>・</w:t>
            </w:r>
            <w:r w:rsidRPr="00DA6C9E">
              <w:rPr>
                <w:sz w:val="24"/>
                <w:szCs w:val="24"/>
              </w:rPr>
              <w:t xml:space="preserve"> </w:t>
            </w:r>
            <w:r w:rsidRPr="00DA6C9E">
              <w:rPr>
                <w:rFonts w:hint="eastAsia"/>
                <w:sz w:val="24"/>
                <w:szCs w:val="24"/>
              </w:rPr>
              <w:t>その他</w:t>
            </w:r>
            <w:r w:rsidRPr="00DA6C9E">
              <w:rPr>
                <w:sz w:val="24"/>
                <w:szCs w:val="24"/>
              </w:rPr>
              <w:t>(</w:t>
            </w:r>
            <w:r w:rsidRPr="00DA6C9E">
              <w:rPr>
                <w:rFonts w:hint="eastAsia"/>
                <w:sz w:val="24"/>
                <w:szCs w:val="24"/>
              </w:rPr>
              <w:t xml:space="preserve">　　　　</w:t>
            </w:r>
            <w:r w:rsidRPr="00DA6C9E">
              <w:rPr>
                <w:sz w:val="24"/>
                <w:szCs w:val="24"/>
              </w:rPr>
              <w:t>)</w:t>
            </w:r>
          </w:p>
        </w:tc>
      </w:tr>
      <w:tr w:rsidR="004F4603" w:rsidRPr="00DA6C9E" w14:paraId="778AAA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2040" w:type="dxa"/>
            <w:vAlign w:val="center"/>
          </w:tcPr>
          <w:p w14:paraId="53633BEC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sz w:val="24"/>
                <w:szCs w:val="24"/>
              </w:rPr>
            </w:pPr>
            <w:r w:rsidRPr="00DA6C9E">
              <w:rPr>
                <w:rFonts w:hint="eastAsia"/>
                <w:sz w:val="24"/>
                <w:szCs w:val="24"/>
              </w:rPr>
              <w:t>汚水の種類</w:t>
            </w:r>
          </w:p>
        </w:tc>
        <w:tc>
          <w:tcPr>
            <w:tcW w:w="3132" w:type="dxa"/>
            <w:gridSpan w:val="2"/>
            <w:vAlign w:val="center"/>
          </w:tcPr>
          <w:p w14:paraId="20FEA2D4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sz w:val="24"/>
                <w:szCs w:val="24"/>
              </w:rPr>
            </w:pPr>
            <w:r w:rsidRPr="00DA6C9E">
              <w:rPr>
                <w:rFonts w:hint="eastAsia"/>
                <w:sz w:val="24"/>
                <w:szCs w:val="24"/>
              </w:rPr>
              <w:t>一般用　・　公衆浴場用</w:t>
            </w:r>
          </w:p>
        </w:tc>
        <w:tc>
          <w:tcPr>
            <w:tcW w:w="1200" w:type="dxa"/>
            <w:gridSpan w:val="4"/>
            <w:vAlign w:val="center"/>
          </w:tcPr>
          <w:p w14:paraId="63B96D8A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DA6C9E">
              <w:rPr>
                <w:rFonts w:hint="eastAsia"/>
                <w:sz w:val="24"/>
                <w:szCs w:val="24"/>
              </w:rPr>
              <w:t>世帯人員</w:t>
            </w:r>
          </w:p>
        </w:tc>
        <w:tc>
          <w:tcPr>
            <w:tcW w:w="2128" w:type="dxa"/>
            <w:gridSpan w:val="2"/>
            <w:vAlign w:val="center"/>
          </w:tcPr>
          <w:p w14:paraId="5BAC2EC2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cs="Times New Roman"/>
                <w:sz w:val="24"/>
                <w:szCs w:val="24"/>
              </w:rPr>
            </w:pPr>
            <w:r w:rsidRPr="00DA6C9E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F4603" w:rsidRPr="00DA6C9E" w14:paraId="01FFFD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2040" w:type="dxa"/>
            <w:vMerge w:val="restart"/>
            <w:vAlign w:val="center"/>
          </w:tcPr>
          <w:p w14:paraId="1DB56143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sz w:val="24"/>
                <w:szCs w:val="24"/>
              </w:rPr>
            </w:pPr>
            <w:r w:rsidRPr="00DA6C9E">
              <w:rPr>
                <w:rFonts w:hint="eastAsia"/>
                <w:sz w:val="24"/>
                <w:szCs w:val="24"/>
              </w:rPr>
              <w:t>所有者</w:t>
            </w:r>
          </w:p>
          <w:p w14:paraId="52610DD9" w14:textId="77777777" w:rsidR="004F4603" w:rsidRPr="00DA6C9E" w:rsidRDefault="001F40F2">
            <w:pPr>
              <w:wordWrap w:val="0"/>
              <w:autoSpaceDE w:val="0"/>
              <w:autoSpaceDN w:val="0"/>
              <w:ind w:left="300" w:right="300"/>
              <w:jc w:val="distribute"/>
              <w:rPr>
                <w:rFonts w:cs="Times New Roman"/>
                <w:sz w:val="24"/>
                <w:szCs w:val="24"/>
              </w:rPr>
            </w:pPr>
            <w:r w:rsidRPr="00DA6C9E">
              <w:rPr>
                <w:noProof/>
              </w:rPr>
              <w:pict w14:anchorId="282D3B9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6pt;margin-top:33.85pt;width:88pt;height:24pt;z-index:1;mso-position-horizontal-relative:margin" o:allowincell="f" adj="4063" strokeweight=".5pt">
                  <w10:wrap anchorx="margin"/>
                </v:shape>
              </w:pict>
            </w:r>
            <w:r w:rsidR="004F4603" w:rsidRPr="00DA6C9E">
              <w:rPr>
                <w:rFonts w:hint="eastAsia"/>
                <w:spacing w:val="40"/>
                <w:sz w:val="24"/>
                <w:szCs w:val="24"/>
              </w:rPr>
              <w:t>使用者と</w:t>
            </w:r>
            <w:r w:rsidR="004F4603" w:rsidRPr="00DA6C9E">
              <w:rPr>
                <w:rFonts w:hint="eastAsia"/>
                <w:sz w:val="24"/>
                <w:szCs w:val="24"/>
              </w:rPr>
              <w:t>異なる場合</w:t>
            </w:r>
          </w:p>
        </w:tc>
        <w:tc>
          <w:tcPr>
            <w:tcW w:w="1000" w:type="dxa"/>
            <w:vAlign w:val="center"/>
          </w:tcPr>
          <w:p w14:paraId="705D14BF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DA6C9E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DA6C9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460" w:type="dxa"/>
            <w:gridSpan w:val="7"/>
            <w:vAlign w:val="center"/>
          </w:tcPr>
          <w:p w14:paraId="3DF1D833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sz w:val="24"/>
                <w:szCs w:val="24"/>
              </w:rPr>
            </w:pPr>
            <w:r w:rsidRPr="00DA6C9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F4603" w:rsidRPr="00DA6C9E" w14:paraId="6CD373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2040" w:type="dxa"/>
            <w:vMerge/>
            <w:vAlign w:val="center"/>
          </w:tcPr>
          <w:p w14:paraId="54A3B9EC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282070A0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DA6C9E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DA6C9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372" w:type="dxa"/>
            <w:gridSpan w:val="2"/>
            <w:vAlign w:val="center"/>
          </w:tcPr>
          <w:p w14:paraId="7F8D6517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sz w:val="24"/>
                <w:szCs w:val="24"/>
              </w:rPr>
            </w:pPr>
            <w:r w:rsidRPr="00DA6C9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14:paraId="6E6C21AF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sz w:val="24"/>
                <w:szCs w:val="24"/>
              </w:rPr>
            </w:pPr>
            <w:r w:rsidRPr="00DA6C9E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368" w:type="dxa"/>
            <w:gridSpan w:val="3"/>
            <w:vAlign w:val="center"/>
          </w:tcPr>
          <w:p w14:paraId="45551A01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sz w:val="24"/>
                <w:szCs w:val="24"/>
              </w:rPr>
            </w:pPr>
            <w:r w:rsidRPr="00DA6C9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F4603" w:rsidRPr="00DA6C9E" w14:paraId="7A5F1A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2040" w:type="dxa"/>
            <w:vAlign w:val="center"/>
          </w:tcPr>
          <w:p w14:paraId="070A83FB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sz w:val="24"/>
                <w:szCs w:val="24"/>
              </w:rPr>
            </w:pPr>
            <w:r w:rsidRPr="00DA6C9E">
              <w:rPr>
                <w:rFonts w:hint="eastAsia"/>
                <w:sz w:val="24"/>
                <w:szCs w:val="24"/>
              </w:rPr>
              <w:t>使用料支払方法</w:t>
            </w:r>
          </w:p>
        </w:tc>
        <w:tc>
          <w:tcPr>
            <w:tcW w:w="6460" w:type="dxa"/>
            <w:gridSpan w:val="8"/>
            <w:vAlign w:val="center"/>
          </w:tcPr>
          <w:p w14:paraId="3975E1AA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sz w:val="24"/>
                <w:szCs w:val="24"/>
              </w:rPr>
            </w:pPr>
            <w:r w:rsidRPr="00DA6C9E">
              <w:rPr>
                <w:rFonts w:hint="eastAsia"/>
                <w:sz w:val="24"/>
                <w:szCs w:val="24"/>
              </w:rPr>
              <w:t>口座振替・納入通知書</w:t>
            </w:r>
          </w:p>
        </w:tc>
      </w:tr>
      <w:tr w:rsidR="004F4603" w:rsidRPr="00DA6C9E" w14:paraId="092B01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2040" w:type="dxa"/>
            <w:vAlign w:val="center"/>
          </w:tcPr>
          <w:p w14:paraId="2D851E50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sz w:val="24"/>
                <w:szCs w:val="24"/>
              </w:rPr>
            </w:pPr>
            <w:r w:rsidRPr="00DA6C9E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460" w:type="dxa"/>
            <w:gridSpan w:val="8"/>
            <w:vAlign w:val="center"/>
          </w:tcPr>
          <w:p w14:paraId="66E8B9C1" w14:textId="77777777" w:rsidR="004F4603" w:rsidRPr="00DA6C9E" w:rsidRDefault="004F460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sz w:val="24"/>
                <w:szCs w:val="24"/>
              </w:rPr>
            </w:pPr>
            <w:r w:rsidRPr="00DA6C9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51D309D6" w14:textId="77777777" w:rsidR="004F4603" w:rsidRPr="00DA6C9E" w:rsidRDefault="004F4603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4F4603" w:rsidRPr="00DA6C9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2B0B0" w14:textId="77777777" w:rsidR="00A83D41" w:rsidRDefault="00A83D41" w:rsidP="00203C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921D32" w14:textId="77777777" w:rsidR="00A83D41" w:rsidRDefault="00A83D41" w:rsidP="00203C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6774F" w14:textId="77777777" w:rsidR="00A83D41" w:rsidRDefault="00A83D41" w:rsidP="00203C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C12ABFE" w14:textId="77777777" w:rsidR="00A83D41" w:rsidRDefault="00A83D41" w:rsidP="00203C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NotTrackMoves/>
  <w:defaultTabStop w:val="851"/>
  <w:doNotHyphenateCaps/>
  <w:drawingGridHorizontalSpacing w:val="20"/>
  <w:drawingGridVerticalSpacing w:val="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424B"/>
    <w:rsid w:val="00132CE8"/>
    <w:rsid w:val="001622A9"/>
    <w:rsid w:val="001F40F2"/>
    <w:rsid w:val="00203CE3"/>
    <w:rsid w:val="00285F76"/>
    <w:rsid w:val="004A424B"/>
    <w:rsid w:val="004D0186"/>
    <w:rsid w:val="004F4603"/>
    <w:rsid w:val="005A5798"/>
    <w:rsid w:val="006013FB"/>
    <w:rsid w:val="0061077E"/>
    <w:rsid w:val="00626AC6"/>
    <w:rsid w:val="00A46FC5"/>
    <w:rsid w:val="00A83D41"/>
    <w:rsid w:val="00A93F9F"/>
    <w:rsid w:val="00BF75D4"/>
    <w:rsid w:val="00C241DF"/>
    <w:rsid w:val="00CA1A69"/>
    <w:rsid w:val="00DA6C9E"/>
    <w:rsid w:val="00DA7304"/>
    <w:rsid w:val="00DE1579"/>
    <w:rsid w:val="00E1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1B559CD"/>
  <w14:defaultImageDpi w14:val="0"/>
  <w15:docId w15:val="{574BB6E7-AD4D-430B-9F13-90E3D3FA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link w:val="a7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a">
    <w:name w:val="見出しマップ (文字)"/>
    <w:link w:val="a9"/>
    <w:uiPriority w:val="99"/>
    <w:semiHidden/>
    <w:locked/>
    <w:rPr>
      <w:rFonts w:ascii="MS UI Gothic" w:eastAsia="MS UI Gothic" w:hAnsi="Courier New" w:cs="ＭＳ 明朝"/>
      <w:sz w:val="18"/>
      <w:szCs w:val="18"/>
    </w:rPr>
  </w:style>
  <w:style w:type="character" w:styleId="ab">
    <w:name w:val="page number"/>
    <w:uiPriority w:val="99"/>
    <w:semiHidden/>
    <w:rPr>
      <w:rFonts w:cs="Times New Roman"/>
    </w:rPr>
  </w:style>
  <w:style w:type="paragraph" w:customStyle="1" w:styleId="ac">
    <w:name w:val="タイトル"/>
    <w:basedOn w:val="a"/>
    <w:uiPriority w:val="99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  <w:szCs w:val="28"/>
    </w:rPr>
  </w:style>
  <w:style w:type="paragraph" w:customStyle="1" w:styleId="ad">
    <w:name w:val="項"/>
    <w:basedOn w:val="a"/>
    <w:uiPriority w:val="99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e">
    <w:name w:val="号"/>
    <w:basedOn w:val="ad"/>
    <w:uiPriority w:val="99"/>
    <w:pPr>
      <w:ind w:left="573" w:hanging="573"/>
    </w:pPr>
  </w:style>
  <w:style w:type="paragraph" w:styleId="af">
    <w:name w:val="Note Heading"/>
    <w:basedOn w:val="a"/>
    <w:next w:val="a"/>
    <w:link w:val="af0"/>
    <w:uiPriority w:val="99"/>
    <w:semiHidden/>
    <w:pPr>
      <w:jc w:val="center"/>
    </w:pPr>
  </w:style>
  <w:style w:type="character" w:customStyle="1" w:styleId="af0">
    <w:name w:val="記 (文字)"/>
    <w:link w:val="af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f1">
    <w:name w:val="Closing"/>
    <w:basedOn w:val="a"/>
    <w:next w:val="a"/>
    <w:link w:val="af2"/>
    <w:uiPriority w:val="99"/>
    <w:semiHidden/>
    <w:pPr>
      <w:jc w:val="right"/>
    </w:pPr>
  </w:style>
  <w:style w:type="character" w:customStyle="1" w:styleId="af2">
    <w:name w:val="結語 (文字)"/>
    <w:link w:val="af1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沢登 正</cp:lastModifiedBy>
  <cp:revision>2</cp:revision>
  <dcterms:created xsi:type="dcterms:W3CDTF">2022-07-06T02:47:00Z</dcterms:created>
  <dcterms:modified xsi:type="dcterms:W3CDTF">2022-07-06T02:47:00Z</dcterms:modified>
</cp:coreProperties>
</file>